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1A" w:rsidRDefault="00BE111A" w:rsidP="00BE111A"/>
    <w:p w:rsidR="00BE111A" w:rsidRDefault="00BE111A" w:rsidP="00BE111A"/>
    <w:p w:rsidR="00BE111A" w:rsidRPr="00D82D3D" w:rsidRDefault="00BE111A" w:rsidP="00BE111A">
      <w:pPr>
        <w:spacing w:after="0" w:line="240" w:lineRule="auto"/>
        <w:jc w:val="center"/>
        <w:rPr>
          <w:sz w:val="28"/>
        </w:rPr>
      </w:pPr>
      <w:r w:rsidRPr="00D82D3D">
        <w:rPr>
          <w:sz w:val="28"/>
        </w:rPr>
        <w:t>MOTIVATIE- EN BEVRAGINGSDOCUMENT</w:t>
      </w:r>
    </w:p>
    <w:p w:rsidR="00BE111A" w:rsidRPr="00D82D3D" w:rsidRDefault="00BE111A" w:rsidP="00BE111A">
      <w:pPr>
        <w:spacing w:after="0" w:line="240" w:lineRule="auto"/>
        <w:jc w:val="center"/>
        <w:rPr>
          <w:sz w:val="28"/>
        </w:rPr>
      </w:pPr>
      <w:r w:rsidRPr="00D82D3D">
        <w:rPr>
          <w:sz w:val="28"/>
        </w:rPr>
        <w:t xml:space="preserve">SELECTIEPROCEDURE </w:t>
      </w:r>
    </w:p>
    <w:p w:rsidR="00BE111A" w:rsidRPr="00D82D3D" w:rsidRDefault="00BE111A" w:rsidP="00BE111A">
      <w:pPr>
        <w:spacing w:after="0" w:line="240" w:lineRule="auto"/>
        <w:jc w:val="center"/>
        <w:rPr>
          <w:caps/>
          <w:sz w:val="36"/>
        </w:rPr>
      </w:pPr>
      <w:r w:rsidRPr="00D82D3D">
        <w:rPr>
          <w:sz w:val="28"/>
        </w:rPr>
        <w:t>ERFGOEDMEDEWERKER</w:t>
      </w:r>
    </w:p>
    <w:p w:rsidR="00BE111A" w:rsidRPr="00D82D3D" w:rsidRDefault="00BE111A" w:rsidP="00BE111A">
      <w:pPr>
        <w:pBdr>
          <w:bottom w:val="single" w:sz="4" w:space="1" w:color="auto"/>
        </w:pBdr>
        <w:spacing w:after="0" w:line="240" w:lineRule="auto"/>
        <w:rPr>
          <w:caps/>
          <w:sz w:val="28"/>
        </w:rPr>
      </w:pPr>
    </w:p>
    <w:p w:rsidR="00BE111A" w:rsidRPr="00D82D3D" w:rsidRDefault="00BE111A" w:rsidP="00BE111A">
      <w:pPr>
        <w:spacing w:after="0" w:line="240" w:lineRule="auto"/>
        <w:jc w:val="both"/>
        <w:rPr>
          <w:sz w:val="28"/>
        </w:rPr>
      </w:pPr>
    </w:p>
    <w:p w:rsidR="00BE111A" w:rsidRPr="00D82D3D" w:rsidRDefault="00BE111A" w:rsidP="00BE111A">
      <w:pPr>
        <w:spacing w:after="0" w:line="240" w:lineRule="auto"/>
        <w:jc w:val="both"/>
        <w:rPr>
          <w:sz w:val="28"/>
        </w:rPr>
      </w:pPr>
      <w:r>
        <w:rPr>
          <w:noProof/>
          <w:sz w:val="28"/>
          <w:lang w:eastAsia="nl-BE"/>
        </w:rPr>
        <mc:AlternateContent>
          <mc:Choice Requires="wps">
            <w:drawing>
              <wp:anchor distT="0" distB="0" distL="114300" distR="114300" simplePos="0" relativeHeight="251659264" behindDoc="0" locked="0" layoutInCell="1" allowOverlap="1" wp14:anchorId="05367A1C" wp14:editId="15F737A7">
                <wp:simplePos x="0" y="0"/>
                <wp:positionH relativeFrom="column">
                  <wp:posOffset>-24130</wp:posOffset>
                </wp:positionH>
                <wp:positionV relativeFrom="paragraph">
                  <wp:posOffset>78740</wp:posOffset>
                </wp:positionV>
                <wp:extent cx="5821680" cy="1089660"/>
                <wp:effectExtent l="0" t="0" r="26670" b="15240"/>
                <wp:wrapNone/>
                <wp:docPr id="1" name="Rechthoek 1"/>
                <wp:cNvGraphicFramePr/>
                <a:graphic xmlns:a="http://schemas.openxmlformats.org/drawingml/2006/main">
                  <a:graphicData uri="http://schemas.microsoft.com/office/word/2010/wordprocessingShape">
                    <wps:wsp>
                      <wps:cNvSpPr/>
                      <wps:spPr>
                        <a:xfrm>
                          <a:off x="0" y="0"/>
                          <a:ext cx="5821680" cy="10896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 o:spid="_x0000_s1026" style="position:absolute;margin-left:-1.9pt;margin-top:6.2pt;width:458.4pt;height:8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" filled="f" strokecolor="windowText" strokeweight=".25pt"/>
            </w:pict>
          </mc:Fallback>
        </mc:AlternateContent>
      </w:r>
    </w:p>
    <w:p w:rsidR="00BE111A" w:rsidRDefault="00BE111A" w:rsidP="00BE111A">
      <w:pPr>
        <w:spacing w:after="0" w:line="240" w:lineRule="auto"/>
        <w:jc w:val="both"/>
        <w:rPr>
          <w:sz w:val="24"/>
        </w:rPr>
      </w:pPr>
      <w:r w:rsidRPr="00D82D3D">
        <w:rPr>
          <w:sz w:val="24"/>
        </w:rPr>
        <w:t>Naam:</w:t>
      </w:r>
    </w:p>
    <w:p w:rsidR="00BE111A" w:rsidRDefault="00BE111A" w:rsidP="00BE111A">
      <w:pPr>
        <w:spacing w:after="0" w:line="240" w:lineRule="auto"/>
        <w:jc w:val="both"/>
        <w:rPr>
          <w:sz w:val="24"/>
        </w:rPr>
      </w:pPr>
    </w:p>
    <w:p w:rsidR="00BE111A" w:rsidRPr="00D82D3D" w:rsidRDefault="00BE111A" w:rsidP="00BE111A">
      <w:pPr>
        <w:spacing w:after="0" w:line="240" w:lineRule="auto"/>
        <w:jc w:val="both"/>
        <w:rPr>
          <w:sz w:val="28"/>
        </w:rPr>
      </w:pPr>
      <w:r>
        <w:rPr>
          <w:sz w:val="24"/>
        </w:rPr>
        <w:t xml:space="preserve">Voornaam: </w:t>
      </w:r>
    </w:p>
    <w:p w:rsidR="00BE111A" w:rsidRDefault="00BE111A" w:rsidP="00BE111A"/>
    <w:p w:rsidR="00BE111A" w:rsidRDefault="00BE111A" w:rsidP="00BE111A"/>
    <w:p w:rsidR="00BE111A" w:rsidRDefault="00BE111A" w:rsidP="00BE111A"/>
    <w:p w:rsidR="00BE111A" w:rsidRDefault="00BE111A" w:rsidP="00BE111A">
      <w:r w:rsidRPr="00D82D3D">
        <w:rPr>
          <w:b/>
        </w:rPr>
        <w:t xml:space="preserve">BELANGRIJK: GELIEVE VOOR HET INVULLEN VAN DIT DOCUMENT ONDERSTAANDE INSTRUCTIES GRONDIG DOOR TE NEMEN. </w:t>
      </w:r>
    </w:p>
    <w:p w:rsidR="00BE111A" w:rsidRDefault="00BE111A" w:rsidP="00BE111A"/>
    <w:p w:rsidR="00BE111A" w:rsidRDefault="00BE111A" w:rsidP="00BE111A">
      <w:r>
        <w:t>Bedankt voor jouw interesse in de vacature erfgoedmedewerker.</w:t>
      </w:r>
    </w:p>
    <w:p w:rsidR="00BE111A" w:rsidRDefault="00BE111A" w:rsidP="00BE111A"/>
    <w:p w:rsidR="00BE111A" w:rsidRDefault="00BE111A" w:rsidP="00BE111A">
      <w:r>
        <w:t>Het eerste onderdeel in deze selectieprocedure is de beoordeling van dit motivatie- en bevragingsdocument. Enkel indien je voldoet aan de diplomavoorwaarden én de inhoud van dit document ‘gunstig’ wordt beoordeeld, zal je worden uitgenodigd voor het vervolg van deze selectieprocedure. Het is dus van groot belang dat je dit document met de nodige zorg invult. Gelieve op alle vragen te antwoorden.</w:t>
      </w:r>
    </w:p>
    <w:p w:rsidR="00BE111A" w:rsidRDefault="00BE111A" w:rsidP="00BE111A">
      <w:r>
        <w:t xml:space="preserve">Enkel dit document kan gebruikt worden om een geldige kandidatuur voor de functie van erfgoedmedewerker in te dienen. </w:t>
      </w:r>
    </w:p>
    <w:p w:rsidR="00BE111A" w:rsidRDefault="00BE111A" w:rsidP="00BE111A">
      <w:r>
        <w:t>Je kan de voorziene antwoordruimte gebruiken, deze kan je ook groter maken. De antwoorden mogen in totaal max. 2 bladzijden zijn (Lettertype Calibri; tekengrootte 11)</w:t>
      </w:r>
    </w:p>
    <w:p w:rsidR="00BE111A" w:rsidRDefault="00BE111A" w:rsidP="00BE111A"/>
    <w:p w:rsidR="00BE111A" w:rsidRDefault="00BE111A" w:rsidP="00BE111A">
      <w:r>
        <w:t xml:space="preserve">Hoe indienen?  Je stuurt dit document samen met je cv en een kopie van jouw diploma per e-mail naar </w:t>
      </w:r>
      <w:hyperlink r:id="rId5" w:history="1">
        <w:r w:rsidRPr="004E2CEA">
          <w:rPr>
            <w:rStyle w:val="Hyperlink"/>
          </w:rPr>
          <w:t>ioedscheldedurme@rlsd.be</w:t>
        </w:r>
      </w:hyperlink>
      <w:r>
        <w:t xml:space="preserve">, </w:t>
      </w:r>
      <w:r w:rsidRPr="00D82D3D">
        <w:t>met als onderwerp 'sollicitatie erfgoed</w:t>
      </w:r>
      <w:r>
        <w:t>medewerker’, uiterlijk op zondag 17 januari 2021</w:t>
      </w:r>
      <w:r w:rsidRPr="00D82D3D">
        <w:t xml:space="preserve">. </w:t>
      </w:r>
      <w:r>
        <w:t>Je benoemt de documenten in bijlage als:</w:t>
      </w:r>
      <w:r w:rsidRPr="00D82D3D">
        <w:t xml:space="preserve"> 'familienaam_voornaam_cv', 'familienaam_voornaam_motivatiedocument’ en</w:t>
      </w:r>
      <w:r>
        <w:t xml:space="preserve"> 'familienaam_voornaam_diploma’ </w:t>
      </w:r>
    </w:p>
    <w:p w:rsidR="00BE111A" w:rsidRDefault="00BE111A" w:rsidP="00BE111A"/>
    <w:p w:rsidR="00BE111A" w:rsidRDefault="00BE111A" w:rsidP="00BE111A"/>
    <w:tbl>
      <w:tblPr>
        <w:tblStyle w:val="Tabelraster"/>
        <w:tblW w:w="0" w:type="auto"/>
        <w:tblLook w:val="04A0" w:firstRow="1" w:lastRow="0" w:firstColumn="1" w:lastColumn="0" w:noHBand="0" w:noVBand="1"/>
      </w:tblPr>
      <w:tblGrid>
        <w:gridCol w:w="9210"/>
      </w:tblGrid>
      <w:tr w:rsidR="00BE111A" w:rsidTr="0041700B">
        <w:tc>
          <w:tcPr>
            <w:tcW w:w="9210" w:type="dxa"/>
            <w:shd w:val="clear" w:color="auto" w:fill="D9D9D9" w:themeFill="background1" w:themeFillShade="D9"/>
          </w:tcPr>
          <w:p w:rsidR="00BE111A" w:rsidRPr="006E754F" w:rsidRDefault="00BE111A" w:rsidP="0041700B">
            <w:pPr>
              <w:rPr>
                <w:b/>
              </w:rPr>
            </w:pPr>
            <w:r w:rsidRPr="006E754F">
              <w:rPr>
                <w:b/>
              </w:rPr>
              <w:lastRenderedPageBreak/>
              <w:t>Geef kort duiding bij de loopbaan op jouw cv. Geef voor elke tewerkstelling kort aan wat je voornaamste taken waren. Begin met de meest recente tewerkstelling.</w:t>
            </w:r>
          </w:p>
          <w:p w:rsidR="00BE111A" w:rsidRDefault="00BE111A" w:rsidP="0041700B"/>
        </w:tc>
      </w:tr>
      <w:tr w:rsidR="00BE111A" w:rsidTr="0041700B">
        <w:trPr>
          <w:trHeight w:val="1638"/>
        </w:trPr>
        <w:tc>
          <w:tcPr>
            <w:tcW w:w="9210" w:type="dxa"/>
          </w:tcPr>
          <w:p w:rsidR="00BE111A" w:rsidRDefault="00BE111A" w:rsidP="0041700B"/>
          <w:p w:rsidR="00BE111A" w:rsidRDefault="00BE111A" w:rsidP="0041700B"/>
          <w:p w:rsidR="00BE111A" w:rsidRDefault="00BE111A" w:rsidP="0041700B"/>
          <w:p w:rsidR="00BE111A" w:rsidRDefault="00BE111A" w:rsidP="0041700B"/>
        </w:tc>
      </w:tr>
    </w:tbl>
    <w:p w:rsidR="00BE111A" w:rsidRDefault="00BE111A" w:rsidP="00BE111A"/>
    <w:tbl>
      <w:tblPr>
        <w:tblStyle w:val="Tabelraster"/>
        <w:tblW w:w="0" w:type="auto"/>
        <w:tblLook w:val="04A0" w:firstRow="1" w:lastRow="0" w:firstColumn="1" w:lastColumn="0" w:noHBand="0" w:noVBand="1"/>
      </w:tblPr>
      <w:tblGrid>
        <w:gridCol w:w="9210"/>
      </w:tblGrid>
      <w:tr w:rsidR="00BE111A" w:rsidTr="0041700B">
        <w:tc>
          <w:tcPr>
            <w:tcW w:w="9210" w:type="dxa"/>
            <w:shd w:val="clear" w:color="auto" w:fill="D9D9D9" w:themeFill="background1" w:themeFillShade="D9"/>
          </w:tcPr>
          <w:p w:rsidR="00BE111A" w:rsidRDefault="00BE111A" w:rsidP="0041700B">
            <w:pPr>
              <w:rPr>
                <w:b/>
              </w:rPr>
            </w:pPr>
            <w:r w:rsidRPr="006E754F">
              <w:rPr>
                <w:b/>
              </w:rPr>
              <w:t xml:space="preserve">Beschrijf de taken en realisaties in je huidige of laatste functie(s) of in de functie(s) die het meeste aansluit(en) bij de functie van erfgoedmedewerker.  </w:t>
            </w:r>
          </w:p>
          <w:p w:rsidR="00BE111A" w:rsidRDefault="00BE111A" w:rsidP="0041700B"/>
        </w:tc>
      </w:tr>
      <w:tr w:rsidR="00BE111A" w:rsidTr="0041700B">
        <w:trPr>
          <w:trHeight w:val="1496"/>
        </w:trPr>
        <w:tc>
          <w:tcPr>
            <w:tcW w:w="9210" w:type="dxa"/>
          </w:tcPr>
          <w:p w:rsidR="00BE111A" w:rsidRDefault="00BE111A" w:rsidP="0041700B"/>
          <w:p w:rsidR="00BE111A" w:rsidRDefault="00BE111A" w:rsidP="0041700B"/>
          <w:p w:rsidR="00BE111A" w:rsidRDefault="00BE111A" w:rsidP="0041700B"/>
          <w:p w:rsidR="00BE111A" w:rsidRDefault="00BE111A" w:rsidP="0041700B"/>
        </w:tc>
      </w:tr>
    </w:tbl>
    <w:p w:rsidR="00BE111A" w:rsidRDefault="00BE111A" w:rsidP="00BE111A"/>
    <w:tbl>
      <w:tblPr>
        <w:tblStyle w:val="Tabelraster"/>
        <w:tblW w:w="0" w:type="auto"/>
        <w:tblLook w:val="04A0" w:firstRow="1" w:lastRow="0" w:firstColumn="1" w:lastColumn="0" w:noHBand="0" w:noVBand="1"/>
      </w:tblPr>
      <w:tblGrid>
        <w:gridCol w:w="9210"/>
      </w:tblGrid>
      <w:tr w:rsidR="00BE111A" w:rsidTr="0041700B">
        <w:tc>
          <w:tcPr>
            <w:tcW w:w="9210" w:type="dxa"/>
            <w:shd w:val="clear" w:color="auto" w:fill="D9D9D9" w:themeFill="background1" w:themeFillShade="D9"/>
          </w:tcPr>
          <w:p w:rsidR="00BE111A" w:rsidRDefault="00BE111A" w:rsidP="0041700B">
            <w:pPr>
              <w:rPr>
                <w:b/>
              </w:rPr>
            </w:pPr>
            <w:r w:rsidRPr="006E754F">
              <w:rPr>
                <w:b/>
              </w:rPr>
              <w:t>Licht je motivatie toe voor de functie van erfgoedmedewerker.</w:t>
            </w:r>
          </w:p>
          <w:p w:rsidR="00BE111A" w:rsidRDefault="00BE111A" w:rsidP="0041700B"/>
        </w:tc>
      </w:tr>
      <w:tr w:rsidR="00BE111A" w:rsidTr="0041700B">
        <w:trPr>
          <w:trHeight w:val="1477"/>
        </w:trPr>
        <w:tc>
          <w:tcPr>
            <w:tcW w:w="9210" w:type="dxa"/>
          </w:tcPr>
          <w:p w:rsidR="00BE111A" w:rsidRDefault="00BE111A" w:rsidP="0041700B"/>
          <w:p w:rsidR="00BE111A" w:rsidRDefault="00BE111A" w:rsidP="0041700B"/>
          <w:p w:rsidR="00BE111A" w:rsidRDefault="00BE111A" w:rsidP="0041700B"/>
          <w:p w:rsidR="00BE111A" w:rsidRDefault="00BE111A" w:rsidP="0041700B"/>
        </w:tc>
      </w:tr>
    </w:tbl>
    <w:p w:rsidR="00BE111A" w:rsidRDefault="00BE111A" w:rsidP="00BE111A"/>
    <w:tbl>
      <w:tblPr>
        <w:tblStyle w:val="Tabelraster"/>
        <w:tblW w:w="0" w:type="auto"/>
        <w:tblLook w:val="04A0" w:firstRow="1" w:lastRow="0" w:firstColumn="1" w:lastColumn="0" w:noHBand="0" w:noVBand="1"/>
      </w:tblPr>
      <w:tblGrid>
        <w:gridCol w:w="9210"/>
      </w:tblGrid>
      <w:tr w:rsidR="00BE111A" w:rsidTr="0041700B">
        <w:tc>
          <w:tcPr>
            <w:tcW w:w="9210" w:type="dxa"/>
            <w:shd w:val="clear" w:color="auto" w:fill="D9D9D9" w:themeFill="background1" w:themeFillShade="D9"/>
          </w:tcPr>
          <w:p w:rsidR="00BE111A" w:rsidRDefault="00BE111A" w:rsidP="0041700B">
            <w:r w:rsidRPr="006E754F">
              <w:rPr>
                <w:b/>
              </w:rPr>
              <w:t>Wat is volgens jou de rol van de erfgoedmedewerker bij IOED Schelde-Durme?</w:t>
            </w:r>
          </w:p>
        </w:tc>
      </w:tr>
      <w:tr w:rsidR="00BE111A" w:rsidTr="0041700B">
        <w:trPr>
          <w:trHeight w:val="1608"/>
        </w:trPr>
        <w:tc>
          <w:tcPr>
            <w:tcW w:w="9210" w:type="dxa"/>
          </w:tcPr>
          <w:p w:rsidR="00BE111A" w:rsidRDefault="00BE111A" w:rsidP="0041700B"/>
          <w:p w:rsidR="00BE111A" w:rsidRDefault="00BE111A" w:rsidP="0041700B"/>
          <w:p w:rsidR="00BE111A" w:rsidRDefault="00BE111A" w:rsidP="0041700B"/>
          <w:p w:rsidR="00BE111A" w:rsidRDefault="00BE111A" w:rsidP="0041700B"/>
        </w:tc>
      </w:tr>
    </w:tbl>
    <w:p w:rsidR="00BE111A" w:rsidRDefault="00BE111A" w:rsidP="00BE111A"/>
    <w:p w:rsidR="00BE111A" w:rsidRPr="00875860" w:rsidRDefault="00BE111A" w:rsidP="00BE111A"/>
    <w:p w:rsidR="00216463" w:rsidRDefault="00BE111A">
      <w:bookmarkStart w:id="0" w:name="_GoBack"/>
      <w:bookmarkEnd w:id="0"/>
    </w:p>
    <w:sectPr w:rsidR="00216463" w:rsidSect="00712ABA">
      <w:footerReference w:type="default" r:id="rId6"/>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E6" w:rsidRDefault="00BE111A">
    <w:pPr>
      <w:pStyle w:val="Voettekst"/>
      <w:jc w:val="right"/>
    </w:pPr>
    <w:r>
      <w:fldChar w:fldCharType="begin"/>
    </w:r>
    <w:r>
      <w:instrText xml:space="preserve"> PAGE   \* MERGEFORMAT </w:instrText>
    </w:r>
    <w:r>
      <w:fldChar w:fldCharType="separate"/>
    </w:r>
    <w:r>
      <w:rPr>
        <w:noProof/>
      </w:rPr>
      <w:t>2</w:t>
    </w:r>
    <w:r>
      <w:rPr>
        <w:noProof/>
      </w:rPr>
      <w:fldChar w:fldCharType="end"/>
    </w:r>
  </w:p>
  <w:p w:rsidR="00AF04E6" w:rsidRDefault="00BE111A">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1A"/>
    <w:rsid w:val="004D4ABA"/>
    <w:rsid w:val="00BE111A"/>
    <w:rsid w:val="00E71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1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E11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11A"/>
  </w:style>
  <w:style w:type="character" w:styleId="Hyperlink">
    <w:name w:val="Hyperlink"/>
    <w:basedOn w:val="Standaardalinea-lettertype"/>
    <w:uiPriority w:val="99"/>
    <w:unhideWhenUsed/>
    <w:rsid w:val="00BE111A"/>
    <w:rPr>
      <w:color w:val="0000FF"/>
      <w:u w:val="single"/>
    </w:rPr>
  </w:style>
  <w:style w:type="table" w:styleId="Tabelraster">
    <w:name w:val="Table Grid"/>
    <w:basedOn w:val="Standaardtabel"/>
    <w:uiPriority w:val="59"/>
    <w:rsid w:val="00BE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1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E11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11A"/>
  </w:style>
  <w:style w:type="character" w:styleId="Hyperlink">
    <w:name w:val="Hyperlink"/>
    <w:basedOn w:val="Standaardalinea-lettertype"/>
    <w:uiPriority w:val="99"/>
    <w:unhideWhenUsed/>
    <w:rsid w:val="00BE111A"/>
    <w:rPr>
      <w:color w:val="0000FF"/>
      <w:u w:val="single"/>
    </w:rPr>
  </w:style>
  <w:style w:type="table" w:styleId="Tabelraster">
    <w:name w:val="Table Grid"/>
    <w:basedOn w:val="Standaardtabel"/>
    <w:uiPriority w:val="59"/>
    <w:rsid w:val="00BE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ioedscheldedurme@rls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Coppens Steffi</dc:creator>
  <cp:lastModifiedBy>Coppens Steffi</cp:lastModifiedBy>
  <cp:revision>1</cp:revision>
  <dcterms:created xsi:type="dcterms:W3CDTF">2020-12-10T10:31:00Z</dcterms:created>
  <dcterms:modified xsi:type="dcterms:W3CDTF">2020-12-10T10:32:00Z</dcterms:modified>
</cp:coreProperties>
</file>